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EB" w:rsidRDefault="00592BEB" w:rsidP="00592BEB">
      <w:pPr>
        <w:pStyle w:val="Default"/>
      </w:pP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Podstawa prawna: Ustawa z dnia 21 listopada 2008 r. o pracownikach samorządowych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2014 r., poz. 1202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92BEB" w:rsidRDefault="00592BEB" w:rsidP="00592BEB">
      <w:pPr>
        <w:pStyle w:val="Default"/>
        <w:jc w:val="center"/>
        <w:rPr>
          <w:b/>
          <w:bCs/>
          <w:sz w:val="16"/>
          <w:szCs w:val="16"/>
        </w:rPr>
      </w:pPr>
    </w:p>
    <w:p w:rsidR="00592BEB" w:rsidRDefault="00592BEB" w:rsidP="00592BEB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Dyrektor Przedszkola Miejskiego Nr 16 w Łodzi ul. Jesionowa 33</w:t>
      </w:r>
    </w:p>
    <w:p w:rsidR="00592BEB" w:rsidRPr="00592BEB" w:rsidRDefault="00977AE4" w:rsidP="00592BEB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(tel.: 42 6589225</w:t>
      </w:r>
      <w:r w:rsidR="00592BEB" w:rsidRPr="00592BEB">
        <w:rPr>
          <w:sz w:val="16"/>
          <w:szCs w:val="16"/>
        </w:rPr>
        <w:t>; email:</w:t>
      </w:r>
      <w:r>
        <w:rPr>
          <w:sz w:val="16"/>
          <w:szCs w:val="16"/>
        </w:rPr>
        <w:t xml:space="preserve"> przedszkole.16.jesionowa_xl@wp.pl</w:t>
      </w:r>
      <w:r w:rsidR="00592BEB" w:rsidRPr="00592BEB">
        <w:rPr>
          <w:sz w:val="16"/>
          <w:szCs w:val="16"/>
        </w:rPr>
        <w:t>)</w:t>
      </w:r>
    </w:p>
    <w:p w:rsidR="00592BEB" w:rsidRDefault="00592BEB" w:rsidP="00592BE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ogłasza nabór na wolne stanowisko urzędnicze głównego księgowego</w:t>
      </w:r>
    </w:p>
    <w:p w:rsidR="00592BEB" w:rsidRDefault="00592BEB" w:rsidP="00592BEB">
      <w:pPr>
        <w:pStyle w:val="Default"/>
        <w:rPr>
          <w:sz w:val="16"/>
          <w:szCs w:val="16"/>
        </w:rPr>
      </w:pPr>
    </w:p>
    <w:p w:rsidR="00592BEB" w:rsidRDefault="00592BEB" w:rsidP="00592BEB">
      <w:pPr>
        <w:pStyle w:val="Default"/>
        <w:rPr>
          <w:sz w:val="16"/>
          <w:szCs w:val="16"/>
        </w:rPr>
      </w:pPr>
    </w:p>
    <w:p w:rsidR="00592BEB" w:rsidRDefault="00592BEB" w:rsidP="00592BEB">
      <w:pPr>
        <w:pStyle w:val="Defaul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Wymiar etatu: </w:t>
      </w:r>
      <w:r>
        <w:rPr>
          <w:b/>
          <w:bCs/>
          <w:sz w:val="16"/>
          <w:szCs w:val="16"/>
        </w:rPr>
        <w:t>½ etatu</w:t>
      </w:r>
    </w:p>
    <w:p w:rsidR="00592BEB" w:rsidRDefault="00592BEB" w:rsidP="00592BEB">
      <w:pPr>
        <w:pStyle w:val="Defaul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Miejsce wykonywania pracy: </w:t>
      </w:r>
      <w:r>
        <w:rPr>
          <w:b/>
          <w:bCs/>
          <w:sz w:val="16"/>
          <w:szCs w:val="16"/>
        </w:rPr>
        <w:t>Przedszkole Miejskie Nr 16 w Łodzi, ul. Jesionowa 33</w:t>
      </w: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Rodzaj umowy: </w:t>
      </w:r>
      <w:r>
        <w:rPr>
          <w:b/>
          <w:bCs/>
          <w:sz w:val="16"/>
          <w:szCs w:val="16"/>
        </w:rPr>
        <w:t xml:space="preserve">umowa o pracę </w:t>
      </w:r>
      <w:r>
        <w:rPr>
          <w:sz w:val="16"/>
          <w:szCs w:val="16"/>
        </w:rPr>
        <w:t>(od 01.10.2016 r.)</w:t>
      </w:r>
    </w:p>
    <w:p w:rsidR="00592BEB" w:rsidRDefault="00592BEB" w:rsidP="00592BEB">
      <w:pPr>
        <w:pStyle w:val="Default"/>
        <w:jc w:val="center"/>
        <w:rPr>
          <w:b/>
          <w:bCs/>
          <w:sz w:val="16"/>
          <w:szCs w:val="16"/>
        </w:rPr>
      </w:pPr>
    </w:p>
    <w:p w:rsidR="00592BEB" w:rsidRDefault="00592BEB" w:rsidP="00592BEB">
      <w:pPr>
        <w:pStyle w:val="Default"/>
        <w:jc w:val="center"/>
        <w:rPr>
          <w:b/>
          <w:bCs/>
          <w:sz w:val="16"/>
          <w:szCs w:val="16"/>
        </w:rPr>
      </w:pPr>
    </w:p>
    <w:p w:rsidR="00592BEB" w:rsidRDefault="00592BEB" w:rsidP="00592BE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Określenie wymagań związanych ze stanowiskiem głównego księgowego: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1. posiadanie obywatelstwa polskiego;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2. zdolność do czynności prawnych i korzystania z pełni praw publicznych;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3. 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4. wyrażenie zgody na przetwarzanie danych osobowych do celów rekrutacji;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5. ukończenie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sześcioletniej praktyki w księgowości (preferowana księgowość w jednostce budżetowej);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6. znajomość przepisów z zakresu ustawy o finansach publicznych; ustawy o rachunkowości; prawa o zamówieniach publicznych; ustawy o pracownikach samorządowych, przepisów dotyczących podatków, ubezpieczeń społecznych oraz prawa pracy i Karty Nauczyciela;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7. znajomość księgowości budżetowej; </w:t>
      </w: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8. biegła obsługa komputera, w tym programów księgowych: </w:t>
      </w:r>
      <w:proofErr w:type="spellStart"/>
      <w:r>
        <w:rPr>
          <w:sz w:val="16"/>
          <w:szCs w:val="16"/>
        </w:rPr>
        <w:t>Progman</w:t>
      </w:r>
      <w:proofErr w:type="spellEnd"/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Wolters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Kluwer</w:t>
      </w:r>
      <w:proofErr w:type="spellEnd"/>
      <w:r>
        <w:rPr>
          <w:sz w:val="16"/>
          <w:szCs w:val="16"/>
        </w:rPr>
        <w:t xml:space="preserve"> SA (kadry, płace, przelewy, finanse), Płatnik ZUS, sprawozdawczości GUS, programu bankowego gb24. </w:t>
      </w:r>
    </w:p>
    <w:p w:rsidR="00592BEB" w:rsidRDefault="00592BEB" w:rsidP="00592BEB">
      <w:pPr>
        <w:pStyle w:val="Default"/>
        <w:rPr>
          <w:sz w:val="16"/>
          <w:szCs w:val="16"/>
        </w:rPr>
      </w:pP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Wymagania dodatkowe: </w:t>
      </w: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592BEB" w:rsidRDefault="00592BEB" w:rsidP="00592BEB">
      <w:pPr>
        <w:pStyle w:val="Default"/>
        <w:rPr>
          <w:sz w:val="16"/>
          <w:szCs w:val="16"/>
        </w:rPr>
      </w:pP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Główne zadania osoby zatrudnionej na stanowisku głównego księgowego: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1. obsługa finansowo-księgowa placówki– prowadzenie pełnej księgowości placówki za pomocą programu finansowo – księgowego oraz naliczanie wynagrodzeń w programie płacowo– kadrowym </w:t>
      </w:r>
      <w:proofErr w:type="spellStart"/>
      <w:r>
        <w:rPr>
          <w:sz w:val="16"/>
          <w:szCs w:val="16"/>
        </w:rPr>
        <w:t>Progman</w:t>
      </w:r>
      <w:proofErr w:type="spellEnd"/>
      <w:r>
        <w:rPr>
          <w:sz w:val="16"/>
          <w:szCs w:val="16"/>
        </w:rPr>
        <w:t xml:space="preserve"> firmy </w:t>
      </w:r>
      <w:proofErr w:type="spellStart"/>
      <w:r>
        <w:rPr>
          <w:sz w:val="16"/>
          <w:szCs w:val="16"/>
        </w:rPr>
        <w:t>Wolters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Kluwer</w:t>
      </w:r>
      <w:proofErr w:type="spellEnd"/>
      <w:r>
        <w:rPr>
          <w:sz w:val="16"/>
          <w:szCs w:val="16"/>
        </w:rPr>
        <w:t xml:space="preserve"> SA;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>2. sporządzanie i kontrola realizacji planów dochodów i wydatków ( plan budżetowy), prowadzenia księgi głównej dla poszczególnych kont syntetycznych: działalności podstawowej i dochodów własnych (wg danych                                                                 z programu finanse), prowadzenie pełnej księgowości placówki, naliczanie wynagrodzeń;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3. prowadzenie analityki dla poszczególnych zespołów kont;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4. uzgadnianie księgowości analitycznej z syntetyczną w terminach i na zasadach określonych w przepisach;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5. uzgadnianie kosztów z wydatkami w terminach i na zasadach określonych w przepisach;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6. przestrzeganie dyscypliny finansów publicznych;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>7.nadzór nad  przeprowadzaniem inwentaryzacji składników majątkowych, finansowe rozliczanie inwentaryzacji;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8. rozliczanie składek ZUS (znajomość programu Płatnik oraz przesyłu elektronicznego);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9. sporządzanie deklaracji do Urzędu Skarbowego;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10. sporządzanie obowiązujących sprawozdań finansowych, analiz;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11. sporządzanie sprawozdań statystycznych;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12. rozliczanie i nadzór gospodarki finansowej związany z żywieniem;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13. nadzór nad prawidłowością pobieranych i odprowadzanych dochodów; </w:t>
      </w:r>
    </w:p>
    <w:p w:rsidR="00592BEB" w:rsidRDefault="00592BEB" w:rsidP="00592BEB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14. prowadzenie korespondencji w zakresie spraw finansowych; </w:t>
      </w: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15. należyte przechowywanie i zabezpieczenie dokumentów finansowo-księgowych;</w:t>
      </w: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16. sporządzenie RP-7 na wniosek pracowników.</w:t>
      </w:r>
    </w:p>
    <w:p w:rsidR="00592BEB" w:rsidRDefault="00592BEB" w:rsidP="00592BEB">
      <w:pPr>
        <w:pStyle w:val="Default"/>
        <w:rPr>
          <w:sz w:val="16"/>
          <w:szCs w:val="16"/>
        </w:rPr>
      </w:pPr>
    </w:p>
    <w:p w:rsidR="00592BEB" w:rsidRDefault="00592BEB" w:rsidP="00592BEB">
      <w:pPr>
        <w:pStyle w:val="Default"/>
        <w:pageBreakBefore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Wymagane dokumenty: </w:t>
      </w:r>
    </w:p>
    <w:p w:rsidR="00592BEB" w:rsidRDefault="00592BEB" w:rsidP="00592BEB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>
        <w:rPr>
          <w:sz w:val="16"/>
          <w:szCs w:val="16"/>
        </w:rPr>
        <w:t xml:space="preserve">CV, </w:t>
      </w:r>
    </w:p>
    <w:p w:rsidR="00592BEB" w:rsidRDefault="00592BEB" w:rsidP="00592BEB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>
        <w:rPr>
          <w:sz w:val="16"/>
          <w:szCs w:val="16"/>
        </w:rPr>
        <w:t>List motywacyjny,</w:t>
      </w:r>
    </w:p>
    <w:p w:rsidR="00592BEB" w:rsidRDefault="00592BEB" w:rsidP="00592BEB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kserokopie dokumentów potwierdzających posiadane wykształ</w:t>
      </w:r>
      <w:r>
        <w:rPr>
          <w:sz w:val="16"/>
          <w:szCs w:val="16"/>
        </w:rPr>
        <w:t>cenie,</w:t>
      </w:r>
    </w:p>
    <w:p w:rsidR="00592BEB" w:rsidRDefault="00592BEB" w:rsidP="00592BEB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 xml:space="preserve"> kserokopie świadectw pracy potwierdzających wymagany staż (preferowane w zakładzie lub jednostce budżetowej)</w:t>
      </w:r>
      <w:r>
        <w:rPr>
          <w:sz w:val="16"/>
          <w:szCs w:val="16"/>
        </w:rPr>
        <w:t>,</w:t>
      </w:r>
      <w:r w:rsidRPr="00280022">
        <w:rPr>
          <w:sz w:val="16"/>
          <w:szCs w:val="16"/>
        </w:rPr>
        <w:t xml:space="preserve"> </w:t>
      </w:r>
    </w:p>
    <w:p w:rsidR="00592BEB" w:rsidRDefault="00592BEB" w:rsidP="00592BEB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aktualne zaświadczenie o niekaralności</w:t>
      </w:r>
      <w:r>
        <w:rPr>
          <w:sz w:val="16"/>
          <w:szCs w:val="16"/>
        </w:rPr>
        <w:t xml:space="preserve"> (KRK)</w:t>
      </w:r>
      <w:r w:rsidRPr="00280022">
        <w:rPr>
          <w:sz w:val="16"/>
          <w:szCs w:val="16"/>
        </w:rPr>
        <w:t xml:space="preserve">, </w:t>
      </w:r>
    </w:p>
    <w:p w:rsidR="00592BEB" w:rsidRDefault="00592BEB" w:rsidP="00592BEB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 xml:space="preserve">aktualne zaświadczenie o stanie zdrowia umożliwiające podjęcie pracy na stanowisku głównego księgowego, </w:t>
      </w:r>
    </w:p>
    <w:p w:rsidR="00592BEB" w:rsidRDefault="00592BEB" w:rsidP="00592BEB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kwestionariusz osobowy dla osoby ubiegającej się o pracę</w:t>
      </w:r>
      <w:r>
        <w:rPr>
          <w:sz w:val="16"/>
          <w:szCs w:val="16"/>
        </w:rPr>
        <w:t>,</w:t>
      </w:r>
    </w:p>
    <w:p w:rsidR="00592BEB" w:rsidRPr="00280022" w:rsidRDefault="00592BEB" w:rsidP="00592BEB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oświadczenie o wyrażeniu zgody na przetwarzanie danych osobowych zawartych w dokumentach składanych w związku naborem, dla potrzeb realizacji procesu rekrutacji zgodnie z ustawą z dnia 29 sierpnia 1997 roku o ochronie danych osobowych (Dz.</w:t>
      </w:r>
      <w:r>
        <w:rPr>
          <w:sz w:val="16"/>
          <w:szCs w:val="16"/>
        </w:rPr>
        <w:t xml:space="preserve"> </w:t>
      </w:r>
      <w:r w:rsidRPr="00280022">
        <w:rPr>
          <w:sz w:val="16"/>
          <w:szCs w:val="16"/>
        </w:rPr>
        <w:t xml:space="preserve">U. 2015 poz. 2135 ze zm.). </w:t>
      </w:r>
    </w:p>
    <w:p w:rsidR="00592BEB" w:rsidRDefault="00592BEB" w:rsidP="00592BEB">
      <w:pPr>
        <w:pStyle w:val="Default"/>
        <w:rPr>
          <w:sz w:val="16"/>
          <w:szCs w:val="16"/>
        </w:rPr>
      </w:pPr>
    </w:p>
    <w:p w:rsidR="00592BEB" w:rsidRDefault="00592BEB" w:rsidP="00592BE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Informacje dodatkowe: </w:t>
      </w:r>
    </w:p>
    <w:p w:rsidR="00592BEB" w:rsidRDefault="00592BEB" w:rsidP="00592BEB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Wymagane dokumenty należy składać w siedzibie </w:t>
      </w:r>
      <w:r w:rsidR="00977AE4">
        <w:rPr>
          <w:b/>
          <w:bCs/>
          <w:sz w:val="16"/>
          <w:szCs w:val="16"/>
        </w:rPr>
        <w:t>Przedszkola Miejskiego Nr 16</w:t>
      </w:r>
      <w:r>
        <w:rPr>
          <w:b/>
          <w:bCs/>
          <w:sz w:val="16"/>
          <w:szCs w:val="16"/>
        </w:rPr>
        <w:t xml:space="preserve"> w Łodzi </w:t>
      </w:r>
      <w:r w:rsidR="00977AE4">
        <w:rPr>
          <w:b/>
          <w:bCs/>
          <w:sz w:val="16"/>
          <w:szCs w:val="16"/>
        </w:rPr>
        <w:t xml:space="preserve">                   ul. Jesionowa  33</w:t>
      </w:r>
      <w:r>
        <w:rPr>
          <w:b/>
          <w:bCs/>
          <w:sz w:val="16"/>
          <w:szCs w:val="16"/>
        </w:rPr>
        <w:t xml:space="preserve"> od poniedziałku do piątku w godz. 9:00-15:00</w:t>
      </w:r>
      <w:r>
        <w:rPr>
          <w:sz w:val="16"/>
          <w:szCs w:val="16"/>
        </w:rPr>
        <w:t xml:space="preserve">. </w:t>
      </w:r>
      <w:r w:rsidRPr="00280022">
        <w:rPr>
          <w:sz w:val="16"/>
          <w:szCs w:val="16"/>
        </w:rPr>
        <w:t xml:space="preserve">Dokumenty powinny znajdować się w zamkniętej kopercie oznaczonej imieniem i nazwiskiem kandydata z dopiskiem </w:t>
      </w:r>
      <w:r w:rsidRPr="00280022">
        <w:rPr>
          <w:b/>
          <w:bCs/>
          <w:sz w:val="16"/>
          <w:szCs w:val="16"/>
        </w:rPr>
        <w:t>"Dotyczy naboru na stanowisko głównego księgoweg</w:t>
      </w:r>
      <w:r w:rsidR="00977AE4">
        <w:rPr>
          <w:b/>
          <w:bCs/>
          <w:sz w:val="16"/>
          <w:szCs w:val="16"/>
        </w:rPr>
        <w:t>o w Przedszkolu Miejskim Nr 16</w:t>
      </w:r>
      <w:r w:rsidRPr="0028002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</w:t>
      </w:r>
      <w:r w:rsidRPr="00280022">
        <w:rPr>
          <w:b/>
          <w:bCs/>
          <w:sz w:val="16"/>
          <w:szCs w:val="16"/>
        </w:rPr>
        <w:t xml:space="preserve">w Łodzi" w nieprzekraczalnym terminie do </w:t>
      </w:r>
      <w:r w:rsidRPr="00C81547">
        <w:rPr>
          <w:b/>
          <w:bCs/>
          <w:color w:val="auto"/>
          <w:sz w:val="16"/>
          <w:szCs w:val="16"/>
        </w:rPr>
        <w:t xml:space="preserve">dnia </w:t>
      </w:r>
      <w:r w:rsidR="00977AE4">
        <w:rPr>
          <w:b/>
          <w:bCs/>
          <w:color w:val="auto"/>
          <w:sz w:val="16"/>
          <w:szCs w:val="16"/>
        </w:rPr>
        <w:t>26 sierpnia</w:t>
      </w:r>
      <w:r w:rsidRPr="00C81547">
        <w:rPr>
          <w:b/>
          <w:bCs/>
          <w:color w:val="auto"/>
          <w:sz w:val="16"/>
          <w:szCs w:val="16"/>
        </w:rPr>
        <w:t xml:space="preserve"> 2016 r.</w:t>
      </w:r>
      <w:r w:rsidRPr="00280022">
        <w:rPr>
          <w:b/>
          <w:bCs/>
          <w:sz w:val="16"/>
          <w:szCs w:val="16"/>
        </w:rPr>
        <w:t xml:space="preserve"> </w:t>
      </w:r>
    </w:p>
    <w:p w:rsidR="00592BEB" w:rsidRDefault="00592BEB" w:rsidP="00592BEB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280022">
        <w:rPr>
          <w:sz w:val="16"/>
          <w:szCs w:val="16"/>
        </w:rPr>
        <w:t xml:space="preserve">Dokumenty dostarczone po upływie w/w terminu nie będą rozpatrywane. </w:t>
      </w:r>
    </w:p>
    <w:p w:rsidR="00592BEB" w:rsidRDefault="00592BEB" w:rsidP="00592BEB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280022">
        <w:rPr>
          <w:b/>
          <w:bCs/>
          <w:sz w:val="16"/>
          <w:szCs w:val="16"/>
        </w:rPr>
        <w:t xml:space="preserve">Otwarcie ofert odbędzie się </w:t>
      </w:r>
      <w:r w:rsidRPr="00C81547">
        <w:rPr>
          <w:b/>
          <w:bCs/>
          <w:color w:val="auto"/>
          <w:sz w:val="16"/>
          <w:szCs w:val="16"/>
        </w:rPr>
        <w:t xml:space="preserve">dnia </w:t>
      </w:r>
      <w:r w:rsidR="00977AE4">
        <w:rPr>
          <w:b/>
          <w:bCs/>
          <w:color w:val="auto"/>
          <w:sz w:val="16"/>
          <w:szCs w:val="16"/>
        </w:rPr>
        <w:t>29 sierpnia</w:t>
      </w:r>
      <w:r w:rsidRPr="00C81547">
        <w:rPr>
          <w:b/>
          <w:bCs/>
          <w:color w:val="auto"/>
          <w:sz w:val="16"/>
          <w:szCs w:val="16"/>
        </w:rPr>
        <w:t xml:space="preserve"> 2016 r. o godzinie 10.00</w:t>
      </w:r>
      <w:r w:rsidRPr="00280022">
        <w:rPr>
          <w:b/>
          <w:bCs/>
          <w:sz w:val="16"/>
          <w:szCs w:val="16"/>
        </w:rPr>
        <w:t xml:space="preserve"> </w:t>
      </w:r>
    </w:p>
    <w:p w:rsidR="00592BEB" w:rsidRDefault="00592BEB" w:rsidP="00592BEB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280022">
        <w:rPr>
          <w:sz w:val="16"/>
          <w:szCs w:val="16"/>
        </w:rPr>
        <w:t>Dokumenty kandydata wybranego w naborze i zatrudnionego w Przedszkolu Miejskim Nr</w:t>
      </w:r>
      <w:r w:rsidR="00977AE4">
        <w:rPr>
          <w:sz w:val="16"/>
          <w:szCs w:val="16"/>
        </w:rPr>
        <w:t xml:space="preserve"> 16</w:t>
      </w:r>
      <w:r w:rsidRPr="00280022">
        <w:rPr>
          <w:sz w:val="16"/>
          <w:szCs w:val="16"/>
        </w:rPr>
        <w:t xml:space="preserve"> w Łodzi zostaną dołączone do jego akt osobowych. Dokumenty pozostałych kandydatów będą przechowywane w Kancelarii Przedszkola Miejskiego Nr </w:t>
      </w:r>
      <w:r w:rsidR="00977AE4">
        <w:rPr>
          <w:sz w:val="16"/>
          <w:szCs w:val="16"/>
        </w:rPr>
        <w:t>16</w:t>
      </w:r>
      <w:r w:rsidRPr="00280022">
        <w:rPr>
          <w:sz w:val="16"/>
          <w:szCs w:val="16"/>
        </w:rPr>
        <w:t xml:space="preserve">  w Łodzi przez okres 3 miesięcy od dnia upowszechnienia informacji o wynikach naboru. W tym okresie, kandydaci będą mogli dokonywać odbioru swoich dokumentów za pokwitowaniem. Przedszkole Miejskie Nr </w:t>
      </w:r>
      <w:r w:rsidR="00977AE4">
        <w:rPr>
          <w:sz w:val="16"/>
          <w:szCs w:val="16"/>
        </w:rPr>
        <w:t>16</w:t>
      </w:r>
      <w:r w:rsidRPr="00280022">
        <w:rPr>
          <w:sz w:val="16"/>
          <w:szCs w:val="16"/>
        </w:rP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592BEB" w:rsidRPr="00280022" w:rsidRDefault="00592BEB" w:rsidP="00592BEB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C81547">
        <w:rPr>
          <w:color w:val="auto"/>
          <w:sz w:val="16"/>
          <w:szCs w:val="16"/>
        </w:rPr>
        <w:t>Jednocześnie informuję, iż zgodnie z art. 13 ust. 4 ustawy z dnia 21 listopada 2008 r. o pracownikach samorządowych (Dz. U. 2014 r., poz. 1202 ze zm.), po upływie terminu do złożenia dokumentów lista kandydatów, którzy spełniają wymagania formalne określone w niniejszym ogłoszeniu, zostanie</w:t>
      </w:r>
      <w:r w:rsidRPr="00280022">
        <w:rPr>
          <w:sz w:val="16"/>
          <w:szCs w:val="16"/>
        </w:rPr>
        <w:t xml:space="preserve"> opublikowana w Biuletynie Informacji Publicznej Przedszkola Miejskiego nr </w:t>
      </w:r>
      <w:r w:rsidR="00977AE4">
        <w:rPr>
          <w:sz w:val="16"/>
          <w:szCs w:val="16"/>
        </w:rPr>
        <w:t>16</w:t>
      </w:r>
      <w:r w:rsidRPr="00280022">
        <w:rPr>
          <w:sz w:val="16"/>
          <w:szCs w:val="16"/>
        </w:rPr>
        <w:t xml:space="preserve"> w zakresie objętym wymaganiami związanymi ze stanowiskiem określonym w ogłoszeniu. </w:t>
      </w:r>
    </w:p>
    <w:p w:rsidR="00592BEB" w:rsidRDefault="00592BEB" w:rsidP="00592BEB">
      <w:pPr>
        <w:pStyle w:val="Default"/>
        <w:rPr>
          <w:sz w:val="16"/>
          <w:szCs w:val="16"/>
        </w:rPr>
      </w:pPr>
    </w:p>
    <w:p w:rsidR="00592BEB" w:rsidRDefault="00592BEB" w:rsidP="00592BE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Dyrektor </w:t>
      </w:r>
    </w:p>
    <w:p w:rsidR="00977AE4" w:rsidRDefault="00977AE4" w:rsidP="00592BE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Przedszkola Miejskiego Nr 16 w Łodzi</w:t>
      </w:r>
    </w:p>
    <w:p w:rsidR="00592BEB" w:rsidRDefault="00977AE4" w:rsidP="00592BE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Elżbieta Gajda</w:t>
      </w:r>
      <w:r w:rsidR="00592BEB">
        <w:rPr>
          <w:sz w:val="16"/>
          <w:szCs w:val="16"/>
        </w:rPr>
        <w:t xml:space="preserve"> </w:t>
      </w:r>
    </w:p>
    <w:p w:rsidR="001B4BBB" w:rsidRDefault="001B4BBB" w:rsidP="00592BEB"/>
    <w:sectPr w:rsidR="001B4BBB" w:rsidSect="001B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2BEB"/>
    <w:rsid w:val="001B4BBB"/>
    <w:rsid w:val="00592BEB"/>
    <w:rsid w:val="00782A22"/>
    <w:rsid w:val="0097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B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2B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16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16</dc:creator>
  <cp:keywords/>
  <dc:description/>
  <cp:lastModifiedBy>Przedszkole Miejskie Nr 16</cp:lastModifiedBy>
  <cp:revision>2</cp:revision>
  <cp:lastPrinted>2016-07-01T10:00:00Z</cp:lastPrinted>
  <dcterms:created xsi:type="dcterms:W3CDTF">2016-07-01T09:17:00Z</dcterms:created>
  <dcterms:modified xsi:type="dcterms:W3CDTF">2016-07-01T10:02:00Z</dcterms:modified>
</cp:coreProperties>
</file>